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DDAA84" w14:textId="77777777" w:rsidR="00995FC0" w:rsidRPr="00702F5E" w:rsidRDefault="001342D2">
      <w:pPr>
        <w:widowControl w:val="0"/>
        <w:ind w:right="-47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02F5E">
        <w:rPr>
          <w:rFonts w:ascii="Times New Roman" w:eastAsia="Times New Roman" w:hAnsi="Times New Roman" w:cs="Times New Roman"/>
          <w:sz w:val="24"/>
          <w:szCs w:val="24"/>
        </w:rPr>
        <w:t>ЦИКЛОГРАММА ВОСПИТАТЕЛЬНО-ОБРАЗОВАТЕЛЬНОГО ПРОЦЕССА</w:t>
      </w:r>
    </w:p>
    <w:p w14:paraId="32E38117" w14:textId="77777777" w:rsidR="00995FC0" w:rsidRDefault="00995FC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DC21DA" w14:textId="1DF515F8" w:rsidR="00995FC0" w:rsidRPr="00377873" w:rsidRDefault="001342D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30.03.2026 г. - 03.04.2026 г.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040B8184" w14:textId="5E589319" w:rsidR="001342D2" w:rsidRPr="00377873" w:rsidRDefault="001342D2" w:rsidP="003778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487445D9" w14:textId="77777777" w:rsidR="00995FC0" w:rsidRPr="00377873" w:rsidRDefault="00995F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95FC0" w14:paraId="3EDC456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865B5" w14:textId="77777777" w:rsidR="00995FC0" w:rsidRDefault="001342D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29C5B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53376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41EF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5CA1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7C48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95FC0" w14:paraId="5B0BAE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E3F3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B93DC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440356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0DEB9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D2904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B2EB5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FC0" w14:paraId="41BFAC8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9AD71" w14:textId="77777777" w:rsidR="00995FC0" w:rsidRDefault="001342D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«Ступай не спеша и уверенно, знай, что труд твой не будет напрасным» (Абай Кунанбаев).</w:t>
            </w:r>
          </w:p>
        </w:tc>
      </w:tr>
      <w:tr w:rsidR="00995FC0" w14:paraId="2859AF0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AA72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AB9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48A601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«Собрались все дети в круг»</w:t>
            </w:r>
          </w:p>
          <w:p w14:paraId="23A48C1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7A9FCB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твой друг и ты мой друг.</w:t>
            </w:r>
          </w:p>
          <w:p w14:paraId="5F55FD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00F0939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995FC0" w14:paraId="4497A24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BECA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D334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на тему "Взаимодействие ребенка с социумом".</w:t>
            </w:r>
          </w:p>
        </w:tc>
      </w:tr>
      <w:tr w:rsidR="00995FC0" w14:paraId="0719D96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A4B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F816DC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DD2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216226F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7E76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B53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шкафу с одеждой.</w:t>
            </w:r>
          </w:p>
          <w:p w14:paraId="071DEEC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5D19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вещи, вешать на крючок, складывать на полку,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8CC0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477F9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99BCB4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D37B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430FE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9B5C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9B96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по порядку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книжном уголке.</w:t>
            </w:r>
          </w:p>
          <w:p w14:paraId="645AB0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63344E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предметов.</w:t>
            </w:r>
          </w:p>
          <w:p w14:paraId="77E5F5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4C017AF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не надо портить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D671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10C38E3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Книжку мы беречь должны.</w:t>
            </w:r>
          </w:p>
          <w:p w14:paraId="39330E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76BB362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</w:tr>
      <w:tr w:rsidR="00995FC0" w14:paraId="503DC0A3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7014B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953CA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"Носим скафандр".</w:t>
            </w:r>
          </w:p>
          <w:p w14:paraId="58D059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C02A94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D24A8A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помечтаем,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(большие пальцы вверх),</w:t>
            </w:r>
          </w:p>
          <w:p w14:paraId="226656A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Космонавтами побудем (сгибать руки в локтях),</w:t>
            </w:r>
          </w:p>
          <w:p w14:paraId="4B15F0B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Одну ногу надеваем (рука на талии, поднимать ногу и ставить на место),</w:t>
            </w:r>
          </w:p>
          <w:p w14:paraId="23BFBBD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вторую надеваем (рука на талии, поднимать вторую ногу ставить на место),</w:t>
            </w:r>
          </w:p>
          <w:p w14:paraId="0D955B5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Правую руку в рукав продеваем (вытягивать одну руку из согнутого положения),</w:t>
            </w:r>
          </w:p>
          <w:p w14:paraId="35DE73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Левую руку в рукав продеваем (вытягивать вторую руку из согнутого положения),</w:t>
            </w:r>
          </w:p>
          <w:p w14:paraId="31FDD2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Молнию мы застегнем (проводить снизу вверх по центру тела),</w:t>
            </w:r>
          </w:p>
          <w:p w14:paraId="7181F0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Скафандр мы надели (поднять обе руки вверх, подпереть ладошками голову и качать головой),</w:t>
            </w:r>
          </w:p>
          <w:p w14:paraId="20E934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Ура! Ура!</w:t>
            </w:r>
          </w:p>
          <w:p w14:paraId="2D9AF5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космонавтам!</w:t>
            </w:r>
          </w:p>
          <w:p w14:paraId="2CD7CA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Ура! Ура!</w:t>
            </w:r>
          </w:p>
          <w:p w14:paraId="6D7C89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космонавтам!</w:t>
            </w:r>
          </w:p>
          <w:p w14:paraId="5DA40F9F" w14:textId="77777777" w:rsidR="00995FC0" w:rsidRPr="00300104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круглые, треугольные, квадратные, прямоугольные предметы".</w:t>
            </w:r>
          </w:p>
          <w:p w14:paraId="79F81FB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EE507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 расширять кругозор.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0E13F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"Какая машина куда едет?".</w:t>
            </w:r>
          </w:p>
          <w:p w14:paraId="00DE2B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66479D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умение ориентировка в пространстве. Учить определять пространственные направления в непосредственной близости от себя: справа-слева. Обучать умению согласовывать слова в роде, числе, падеже; употреблять существительные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предлогами в, на. Побуждать слушать заданные вопросы и давать полные ответы.</w:t>
            </w:r>
          </w:p>
          <w:p w14:paraId="648278D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отдельные картинки: грузовик, корабль, поезд, велосипед, автобус, самолет, легковой автомобиль.</w:t>
            </w:r>
          </w:p>
          <w:p w14:paraId="7C62E36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78BB37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148E818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расширять и закреплять представления о предметах ближайшего окружения; развивать грамматический строй </w:t>
            </w:r>
            <w:r w:rsidR="00DE70D6"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Творческие работы</w:t>
            </w:r>
            <w:r w:rsidR="00DE70D6"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24FCC8C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плоскости и сминая их.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FF9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конструктором: "Конструирование космодрома"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ракеты разные, ангар).</w:t>
            </w:r>
          </w:p>
          <w:p w14:paraId="49F231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B5D1E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закреплять названия деталей деревянного конструктора, первичные представления о ракетах; развивать умение применять приемы конструирования, глядя на образец, схему; воспитывать усидчивость,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радоваться результатам.</w:t>
            </w:r>
          </w:p>
          <w:p w14:paraId="0C6D57B2" w14:textId="4BF40EE2" w:rsidR="00995FC0" w:rsidRPr="004C3207" w:rsidRDefault="00DE70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342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"Небо голубое".</w:t>
            </w:r>
          </w:p>
          <w:p w14:paraId="59C9ED80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32A93D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21A1080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золотое (вытягивать руки вперед и поднимать вверх),</w:t>
            </w:r>
          </w:p>
          <w:p w14:paraId="39BE3E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526CB5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2F8C54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358D32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04DCF35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Развевается свободно.</w:t>
            </w:r>
          </w:p>
          <w:p w14:paraId="2B70B6DD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1E23F6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4BD31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03BD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4A365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B70BF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6F646ED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Первый пальчик - самый старший,</w:t>
            </w:r>
          </w:p>
          <w:p w14:paraId="7AFCB0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4B11D7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0681511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2A102A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49451A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7B1D8C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37B6581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695F56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09782B0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  <w:p w14:paraId="62174265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315B05E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0BFDD6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241D513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Закреплять представления о геометрических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13C285D4" w14:textId="77777777" w:rsidR="00995FC0" w:rsidRPr="00300104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"Что в мешочке?".</w:t>
            </w:r>
          </w:p>
          <w:p w14:paraId="2894C2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окружающим миром, развитие речи и художественная литература)</w:t>
            </w:r>
          </w:p>
          <w:p w14:paraId="6DF1A4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97B30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Т. Васильченко (</w:t>
            </w:r>
            <w:proofErr w:type="spellStart"/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kz</w:t>
            </w:r>
            <w:proofErr w:type="spellEnd"/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 "Автомобиль".</w:t>
            </w:r>
          </w:p>
          <w:p w14:paraId="2007D7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7F454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запоминать и воспроизводить стихотворение, развивать представления о профессии водителя, автомобиле; воспитывать интерес к художественному слову, видам профессий.</w:t>
            </w:r>
          </w:p>
          <w:p w14:paraId="235106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дорогах грязь и пыль —</w:t>
            </w:r>
          </w:p>
          <w:p w14:paraId="766C674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сажусь в автомобиль.</w:t>
            </w:r>
          </w:p>
          <w:p w14:paraId="37C319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у меня в автомобиле</w:t>
            </w:r>
          </w:p>
          <w:p w14:paraId="52C10B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ни грязи и ни пыли!</w:t>
            </w:r>
          </w:p>
          <w:p w14:paraId="52ED06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Еду, еду:</w:t>
            </w:r>
          </w:p>
          <w:p w14:paraId="6A1445A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"Ду-у! Ду-у!"</w:t>
            </w:r>
          </w:p>
          <w:p w14:paraId="26C19B3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Ждите, скоро буду!</w:t>
            </w:r>
          </w:p>
          <w:p w14:paraId="6C6C94F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"Кому что нужно?"</w:t>
            </w:r>
          </w:p>
          <w:p w14:paraId="1C9C084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F71E8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 у детей умение соотносить пары картинок: человек профессии - инструмент для работы по данной профессии; развивать мышление, внимание, грамматический строй речи; формировать устойчивый интерес к труду человека.</w:t>
            </w:r>
          </w:p>
          <w:p w14:paraId="2B5C0A5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0505CD3B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A9EFC3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</w:tc>
      </w:tr>
      <w:tr w:rsidR="00995FC0" w14:paraId="216E544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40913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D12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платочками).</w:t>
            </w:r>
          </w:p>
          <w:p w14:paraId="25A297F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9ADA4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платочек перед грудью в согнутых руках; 1- вытянуть руки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3-поднять руки вверх; 4-ип. (Повторить 4 раза)</w:t>
            </w:r>
          </w:p>
          <w:p w14:paraId="4581D3F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плеч, платочек перед собой в вытянутых руках; 1- повороты направо (налево);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20AE23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ос, платочек в вытянутых вперед руках; 1- присесть, спрятаться за платочком (согнуть руки);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539A342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вместе, платочек в вытянутых вверх руках; 1- наклониться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нога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коснуться носки платочком (покрыть);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5DCF93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5. ИП: стоя, ос, платочек в одной руке, руки согнуты перед собой;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месте.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7F5600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​​​​​​​6. Спокойная ходьба.</w:t>
            </w:r>
          </w:p>
        </w:tc>
      </w:tr>
      <w:tr w:rsidR="00995FC0" w14:paraId="0BDC5EE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3C2B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0E2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6A0FA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38C6A9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385F24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34F4E6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ладошку</w:t>
            </w:r>
          </w:p>
          <w:p w14:paraId="323E4F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75E6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Нет, не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</w:t>
            </w:r>
          </w:p>
          <w:p w14:paraId="1510752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Посмелей!</w:t>
            </w:r>
          </w:p>
          <w:p w14:paraId="336A616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умываться веселей!</w:t>
            </w:r>
          </w:p>
          <w:p w14:paraId="1328AF20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D323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0FC838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</w:t>
            </w:r>
          </w:p>
          <w:p w14:paraId="624DAE3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наша.</w:t>
            </w:r>
          </w:p>
          <w:p w14:paraId="5922A48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вкусная,</w:t>
            </w:r>
          </w:p>
          <w:p w14:paraId="210F33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Душистая, лучшая.</w:t>
            </w:r>
          </w:p>
          <w:p w14:paraId="5F34A8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0236D0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995FC0" w14:paraId="14C658A0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2A6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299B3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lastRenderedPageBreak/>
              <w:fldChar w:fldCharType="begin"/>
            </w:r>
            <w:r>
              <w:instrText xml:space="preserve"> HYPERLINK "https://kitap.kz/music/2/bil-l-ysqaqtyng-oryndauyndagy-kuyler"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2135203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космосе и космонавтике".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E2247E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«Кюй»: Ел жаңа (Төлеген Момбеков) https://kitap.kz/music/2/bil-l-ysqaqtyng-oryndauyndagy-kuyler (исполнитель Билял Искаков).</w:t>
            </w:r>
          </w:p>
          <w:p w14:paraId="542D6C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»: «Как научиться слушать?» Цель: развить навыки активного слушания у детей.</w:t>
            </w:r>
          </w:p>
          <w:p w14:paraId="6D9F56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Задачи: вызывать интерес к слушанию; провести упражнение на активное слушание (например, рассказать сказку). Поговорить о том, как нужно вести себя, когда слушаешь другого человека.</w:t>
            </w:r>
            <w:r>
              <w:fldChar w:fldCharType="end"/>
            </w:r>
          </w:p>
        </w:tc>
      </w:tr>
      <w:tr w:rsidR="00995FC0" w14:paraId="63F981E8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2A9C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8CF60" w14:textId="77777777" w:rsidR="00995FC0" w:rsidRPr="003A7C4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45B86EAA" w14:textId="77777777" w:rsidR="00995FC0" w:rsidRPr="003A7C4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4F7A52F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22CD941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43B6FF5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друг другу улыбнемся!</w:t>
            </w:r>
          </w:p>
          <w:p w14:paraId="5E6E5CE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4AF01C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788B1E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0C2F5B7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0FD5DD7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1A9F1A1F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прочтем стихотворенье!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9C797" w14:textId="77777777" w:rsidR="00995FC0" w:rsidRPr="00F546E8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462ACB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D7E4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3B0C6" w14:textId="77777777" w:rsidR="00995FC0" w:rsidRPr="00F546E8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"Смотрит солнышко в окошко" А. Барто.</w:t>
            </w:r>
          </w:p>
          <w:p w14:paraId="745188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6F437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стихи, дать детям возможность повторять. Произносить четко некоторые согласные (ж-ш) звуки.</w:t>
            </w:r>
          </w:p>
          <w:p w14:paraId="1207B22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окошко,</w:t>
            </w:r>
          </w:p>
          <w:p w14:paraId="4C4A235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33B6C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похлопаем в ладошки:</w:t>
            </w:r>
          </w:p>
          <w:p w14:paraId="29B18F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рады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CBBE5A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А.Барто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237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"Много и одно".</w:t>
            </w:r>
          </w:p>
          <w:p w14:paraId="572305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59A2FD1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соотношение "много" и "одно"; сравнивать равные, неравные группы предметов. Оборудование игры: картинки с изображением множества и одного предмета. Ход: дети рассматривают предоставленные картинки, разделяют и расставляют по сторонам картинки, изображающие много предметов и один предмет.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296D7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Мои друзья». Игра «Найди своего друга».</w:t>
            </w:r>
          </w:p>
          <w:p w14:paraId="4B58867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2AFA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обращать внимание детей на личные качества человека (добрый, отзывчивый, заботливый, чуткий, деловой, трудолюбивый, аккуратный), формировать опыт правильной оценки хороших и плохих поступков. Развивать внимание, память, мышление и речь, воспитывать дружелюбие.</w:t>
            </w:r>
          </w:p>
          <w:p w14:paraId="71D497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 игры:</w:t>
            </w:r>
          </w:p>
          <w:p w14:paraId="03C6280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делит детей на две группы, детям из одной группы завязывают глаза платком и предлагают передвигаться по комнате. Им объясняется, что они должны узнать своих сверстников, у которых глаза не завязаны. Дети могут узнать друга, прикасаясь руками к его рукам, волосам, одежде. После того как дети находят своих друзей, участники игры меняются ролями.</w:t>
            </w:r>
          </w:p>
        </w:tc>
      </w:tr>
      <w:tr w:rsidR="00995FC0" w14:paraId="23995B9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98F6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022E4" w14:textId="77777777" w:rsidR="00F546E8" w:rsidRDefault="001342D2" w:rsidP="00F546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121D88" w14:textId="0BF04650" w:rsidR="006F2418" w:rsidRDefault="006F241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Прыжки с ноги на ногу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D46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7C4CF0C3" w14:textId="77777777" w:rsidR="00C10F41" w:rsidRPr="00276AC3" w:rsidRDefault="00C10F41" w:rsidP="00C10F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1D4EA61F" w14:textId="2752B371" w:rsidR="005D461F" w:rsidRPr="00431FD9" w:rsidRDefault="00431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прыжков на двух ногах на месте и с продвижением вперед. Развивать навыки прыжка с ноги на ногу. </w:t>
            </w: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Закрепить основные двигательные упражнения во время подвижной игры. Продолжить формирование навыков ходьбы приставным шагом вперед и назад. Познакомить детей с различными видами прыжков (через препятствия, в длину). Развить координацию движений, чувство равновесия, силу ног. Улучшить гибкость, ловкость. Стимулировать развитие быстроты реакции и пространственной ориентации. Воспитывать самостоятельность, целеустремленность. Формировать   </w:t>
            </w:r>
            <w:proofErr w:type="gramStart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положительное  отношение</w:t>
            </w:r>
            <w:proofErr w:type="gramEnd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физическим упражнениям.</w:t>
            </w:r>
          </w:p>
          <w:p w14:paraId="1F75C9E6" w14:textId="3BC1914F" w:rsidR="004F1AD7" w:rsidRDefault="004F1AD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D217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5D461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  <w:p w14:paraId="5EC574EE" w14:textId="002B7F74" w:rsidR="008F05E3" w:rsidRPr="006D217B" w:rsidRDefault="008F05E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F05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lastRenderedPageBreak/>
              <w:t>Рассматривание картины "Весна пришла"</w:t>
            </w:r>
          </w:p>
          <w:p w14:paraId="19F52B0D" w14:textId="108613E9" w:rsidR="006D217B" w:rsidRPr="00EF6B9A" w:rsidRDefault="00FB7D02" w:rsidP="00EF6B9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с весенней тематикой: Закрепить и расширить знания детей о весенних изменениях в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природе, характерных признаках весны. Развить умение составлять связный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рассказ</w:t>
            </w:r>
            <w:proofErr w:type="gramStart"/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Учить</w:t>
            </w:r>
            <w:proofErr w:type="gramEnd"/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последовательно описывать картину, используя опорные слова и фразы, составлять небольшие рассказы о весне. Учить детей понимать сюжет картины, закрепить знания детей о времени года весна. Формировать умение составлять рассказ про весну, используя словосочетания и простые предложения; формировать культуру связной речи; развивать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кругозор, внимание, восприятие. Совершенствовать умение детей строить предложения, использовать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различные грамматические конструкции. Воспитывать у детей интерес к явлениям природы, любознательность, наблюдательность. Формировать у детей бережное отношение к окружающей среде.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D0E71" w14:textId="77777777" w:rsidR="0049366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</w:p>
          <w:p w14:paraId="6D7FE16F" w14:textId="7E0737B7" w:rsidR="0049366A" w:rsidRDefault="0049366A" w:rsidP="0049366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Небеса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7ACC1DC0" w14:textId="28D4CB3F" w:rsidR="005C4B88" w:rsidRPr="0049366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4936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="004936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у детей интереса к прослушиванию новой песни; учить эмоционально воспринимать содержание песни через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музыку;</w:t>
            </w:r>
            <w:r w:rsidR="0049366A" w:rsidRPr="004936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с</w:t>
            </w:r>
            <w:r w:rsidR="0049366A" w:rsidRPr="004936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музыкальным руководителем внимание к началу и окончанию мелодии; овладеть навыками прослушивания музыки; учить различать веселый, игривый характер музыки и танцевать весело, медленно или ритмично с ладонями, с сопровождением мелодии с парой; учить различать контрастные части в музыке; дать понятие о космосе.</w:t>
            </w:r>
          </w:p>
          <w:p w14:paraId="00CC7AAD" w14:textId="1450322F" w:rsidR="009C1ECB" w:rsidRDefault="009C1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Игры-упражнения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художественной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литературе</w:t>
            </w:r>
            <w:proofErr w:type="spellEnd"/>
          </w:p>
          <w:p w14:paraId="47DA0632" w14:textId="666100B7" w:rsidR="00276AC3" w:rsidRDefault="00276AC3" w:rsidP="00276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Сорока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кукушка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5A44B53" w14:textId="5071C3AD" w:rsidR="00995FC0" w:rsidRPr="00276AC3" w:rsidRDefault="001342D2" w:rsidP="00AA60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276AC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5A3E7220" w14:textId="15641C2D" w:rsidR="00276AC3" w:rsidRDefault="00276AC3" w:rsidP="00AA60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содержанием казахской сказки «Сорока и кукушка»; помочь детям понять и оценить </w:t>
            </w: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характеры героев, учить рассказывать сказку, близко к содержанию; расширять представления о зимующих птицах; обогащать словарный запас детей; воспитывать нравственные качества, чувства уважения и бережное отношение к птицам.</w:t>
            </w:r>
          </w:p>
          <w:p w14:paraId="515D8DAC" w14:textId="2696DBE8" w:rsidR="00B17C2E" w:rsidRPr="00B17C2E" w:rsidRDefault="00B17C2E" w:rsidP="00AA60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17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Лепка</w:t>
            </w:r>
            <w:proofErr w:type="spellEnd"/>
          </w:p>
          <w:p w14:paraId="225428CC" w14:textId="77777777" w:rsidR="00BC4EFF" w:rsidRPr="008B5B21" w:rsidRDefault="00BC4EFF" w:rsidP="00BC4EF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Мячик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забора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9E00B4" w14:textId="4063F5EF" w:rsidR="006024C9" w:rsidRPr="006D217B" w:rsidRDefault="008B5B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</w:t>
            </w:r>
            <w:proofErr w:type="gramEnd"/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представления об особенностях жизни людей на селе, закреплять представления о заборе. Формировать приемы лепки, разбивая пластилин несколько раз на две равные части, раскатывать палочки, складывая в заборчик; развивать мелкую </w:t>
            </w:r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внимание, умение ориентироваться на плоскости. Воспитывать уважение к труду человека.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8DD122" w14:textId="20EFC8C2" w:rsidR="00F10149" w:rsidRDefault="008131F2" w:rsidP="00F10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FB5B900" w14:textId="4593BA3C" w:rsidR="00F10149" w:rsidRDefault="00D46AFA" w:rsidP="00F10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9954F2"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Жайылымда нелер жайылып жүр? Үй жануарлары мен үй құстары</w:t>
            </w: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9954F2"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1A43CAE" w14:textId="41318662" w:rsidR="00AB100A" w:rsidRPr="00AB100A" w:rsidRDefault="00AB100A" w:rsidP="00F1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B100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433C479F" w14:textId="7F35D10B" w:rsidR="00AB100A" w:rsidRPr="009954F2" w:rsidRDefault="00C5602E" w:rsidP="00F1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Үй жануарлары мен құстардың аттарын жатқа білуді, балаларға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арналған қазақ тіліндегі тақпақтарды («Көшеде») мұқият тыңдауды, тақпақтар мен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мазақтамалардың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мазмұнын түсінуді, педагогтің үлгісі бойынша жатқа айтуды үйрету, еліктеу сөздерін дұрыс қайталап айтуды, оларды сұрақтарға жауап беруде қолдануды үйрету; төл сөздерді еркелетіп айтылған атауларына сүйене отырып анықтауды үйрету. Тақпақтар,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 мен диалогтар мазмұнында жиі қайталанатын сөздердегі дыбыстарды есту арқылы қабылдауды дамыту; монологтық сөйлеуді, қиялын, жағымды көңіл күйлерін білдіре алу қабілеттерін дамыту. 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Құрдастарымен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тату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шығармашылыққа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 баулу.</w:t>
            </w:r>
          </w:p>
          <w:p w14:paraId="33212B88" w14:textId="77777777" w:rsidR="008131F2" w:rsidRDefault="008131F2" w:rsidP="008131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506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0998026E" w14:textId="012567A3" w:rsidR="00605990" w:rsidRDefault="00605990" w:rsidP="006059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гни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высоко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9924D22" w14:textId="2935D43D" w:rsidR="00995FC0" w:rsidRDefault="00605990" w:rsidP="008131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бега в быстром темпе на короткую дистанцию (10-20 метров), ловли мяча двумя руками. Познакомить детей с понятием высоты прыжка и способами его увеличения.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Научить выполнять прыжки вверх, отталкиваясь двумя ногами. Развивать навыки сохранения равновесия при ходьбе по дощечкам. Развивать быстроту, координацию движений, силу ног, ловкость. Улучшить реакцию, внимание. Воспитывать 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стремление к победе, настойчивость. Формировать чувство коллективизма и умение действовать согласованно.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5D41D" w14:textId="77777777" w:rsidR="00995FC0" w:rsidRPr="00E25EA4" w:rsidRDefault="009A7ED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25E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20C7304F" w14:textId="78C4C352" w:rsidR="009A7ED3" w:rsidRPr="00E25EA4" w:rsidRDefault="00B519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519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Детеныши домашних животных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494FD06" w14:textId="68A90C28" w:rsidR="00E25EA4" w:rsidRPr="006B0518" w:rsidRDefault="00E25EA4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1857C7"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5191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у детей понимание количественных отношений между группами предметов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(равно, больше, меньше), а также качественных характеристик предметов (равные и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неравные признаки величины: длина, ширина, высота).Упражнять детей в умении сравнивать группы равных и неравных предметов путем сложения предметов или вычитания из предметов, отвечая на вопросы «Равны?», «Сколько?», используя в результате слова «сколько, столько», «одинаково», «равно». Обобщать знания о жизни домашних животных весной. Расширять кругозор детей, знакомя их с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названиями детенышей домашних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животных, формируя интерес к окружающему миру и животным. Активизировать словарь детей названиями животных и их детенышей, развивая умение образовывать родственные слова и строить простые предложения.</w:t>
            </w:r>
            <w:r w:rsidR="00F8142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мелкую моторику рук, внимание, размер глаз, мышление. Воспитывать у детей аккуратность,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чувство отзывчивости, заботы о домашних животных.</w:t>
            </w:r>
          </w:p>
          <w:p w14:paraId="32BB9D1B" w14:textId="77777777" w:rsidR="00E25EA4" w:rsidRDefault="00E25EA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464F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49C55550" w14:textId="6A5BD038" w:rsidR="00D949F0" w:rsidRPr="008B5B21" w:rsidRDefault="00D949F0" w:rsidP="00D949F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Лоскутное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одеяло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CF42E2F" w14:textId="50F89A4C" w:rsidR="004A235C" w:rsidRPr="00E25EA4" w:rsidRDefault="00D949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развитию у детей желания создавать образы лоскутного одеяла в сотворчестве с педагогом и другими детьми, рисовать треугольники  и после </w:t>
            </w:r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высыхания составлять коллективную композицию из индивидуальных работ. Продолжать учить рисовать </w:t>
            </w:r>
            <w:proofErr w:type="gramStart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орнаменты  разных</w:t>
            </w:r>
            <w:proofErr w:type="gramEnd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видов:  прямые</w:t>
            </w:r>
            <w:proofErr w:type="gramEnd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, округлые линии, точки, зигзагообразные, пунктирные линии. Развить мелкую моторику, глазомер, воображение, восприятие и творческое мышление детей в процессе создания рисунка лоскутного одеяла. Воспитывать у детей интерес к народному искусству, любовь к родному краю, аккуратность и чувство гордости за свою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CA075" w14:textId="77777777" w:rsidR="008464F4" w:rsidRDefault="008464F4" w:rsidP="008464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D2C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окружающей средой</w:t>
            </w:r>
          </w:p>
          <w:p w14:paraId="0AE1C15E" w14:textId="37268FB9" w:rsidR="00FD4940" w:rsidRDefault="00FD4940" w:rsidP="008464F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FD494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Прекрасный мир природы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A64AD4" w14:textId="13359D57" w:rsidR="002B2741" w:rsidRDefault="002B2741" w:rsidP="008464F4">
            <w:pPr>
              <w:widowControl w:val="0"/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</w:p>
          <w:p w14:paraId="70F0B4A3" w14:textId="3E976189" w:rsidR="00FD4940" w:rsidRDefault="00B32B1E" w:rsidP="008464F4">
            <w:pPr>
              <w:widowControl w:val="0"/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Уточнить и обобщить представления детей о характерных признаках весны; </w:t>
            </w:r>
            <w:proofErr w:type="spellStart"/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побужать</w:t>
            </w:r>
            <w:proofErr w:type="spellEnd"/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замечать явление появления весенних цветов, узнавать, различать и называть части цветов (тюльпан, нарцисс); закрепить понимание о принадлежности цветов живой природе; расширять и активизировать словарь по теме; развивать речь, мышление, внимание и творческую изобразительную деятельность; воспитывать любовь к окружающему миру, бережное отношение к животному миру леса.</w:t>
            </w:r>
          </w:p>
          <w:p w14:paraId="61798AEF" w14:textId="77777777" w:rsidR="008464F4" w:rsidRPr="00C05C51" w:rsidRDefault="001342D2" w:rsidP="008464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5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3627C55F" w14:textId="5D0E8A12" w:rsidR="005311DB" w:rsidRDefault="005311DB" w:rsidP="005311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гаем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кенгуру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0D94EECE" w14:textId="6564434E" w:rsidR="00995FC0" w:rsidRDefault="00425B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5B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 влезания на гимнастическую стенку и спуска с </w:t>
            </w:r>
            <w:r w:rsidRPr="00425B7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нее. Познакомить детей с животным миром, обратив особое внимание на кенгуру и их особенности. Научить выполнять движения, имитирующие прыжки кенгуру. Развивать навыки метания в горизонтальную цель, вдаль правой рукой. Развить координацию движений, силу мышц рук и ног, гибкость, улучшить чувство равновесия. Стимулировать развитие воображения, творческих способностей. Воспитывать интерес к активной двигательной деятельности.</w:t>
            </w:r>
          </w:p>
          <w:p w14:paraId="259A180C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FC0" w14:paraId="49257E9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E4235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D9F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45816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умение тщательно пережевывать пищу, следить за чистотой за столом, благодарить, полоскать рот после приема пищи.</w:t>
            </w:r>
          </w:p>
          <w:p w14:paraId="1250BD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Покушаем, как жуем, послушаем.</w:t>
            </w:r>
          </w:p>
          <w:p w14:paraId="3E75D2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 тщательно, с закрытым ртом обязательно. Д. Ахметова</w:t>
            </w:r>
          </w:p>
        </w:tc>
      </w:tr>
      <w:tr w:rsidR="00995FC0" w14:paraId="62533D9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76E29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086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4DA2A05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застегнуты; обращать внимание на индивидуальную и групповую готовность на прогулку. </w:t>
            </w:r>
          </w:p>
          <w:p w14:paraId="72EE95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Пару носочков, надену штаны, </w:t>
            </w:r>
          </w:p>
          <w:p w14:paraId="45E682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Кофту надену. А ты? </w:t>
            </w:r>
          </w:p>
          <w:p w14:paraId="371C2E8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Шапку выверни, надевай, </w:t>
            </w:r>
          </w:p>
          <w:p w14:paraId="4F3267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Куртку застегивай, не зевай. </w:t>
            </w:r>
          </w:p>
          <w:p w14:paraId="5BBBA35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Пара перчаток, пальчики в щели. </w:t>
            </w:r>
          </w:p>
          <w:p w14:paraId="48769BB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Кажется, все для прогулки надели.  (Д. Ахметова)</w:t>
            </w:r>
          </w:p>
          <w:p w14:paraId="093FDA0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 (навыки самообслуживания, ознакомление с окружающим миром, физическое воспитание, казахский язык)</w:t>
            </w:r>
          </w:p>
          <w:p w14:paraId="719AFFC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  </w:t>
            </w:r>
          </w:p>
        </w:tc>
      </w:tr>
      <w:tr w:rsidR="00995FC0" w14:paraId="75E8B1F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EFB5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DDE06" w14:textId="77777777" w:rsidR="00995FC0" w:rsidRPr="00702F5E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702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уличным движением.</w:t>
            </w:r>
          </w:p>
          <w:p w14:paraId="132B71B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B60B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2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точнить и расширить представления детей об улице, дороге; активировать внимание к грузовому, легковому транспорту; продолжать формировать знания о правилах поведения на улице, развивать наблюдательность.</w:t>
            </w:r>
          </w:p>
          <w:p w14:paraId="56DFBE9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60A06B3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3E298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стремление к чистоте, взаимопомощи.</w:t>
            </w:r>
          </w:p>
          <w:p w14:paraId="3CCCB068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39869BD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91D36F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50D2DA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Можно организовать движение в двух сторон двух групп "автомобилей", где оценивается умение не сталкиваться в играющими противоположной стороны.</w:t>
            </w:r>
          </w:p>
          <w:p w14:paraId="44269D14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1864EB53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2A487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скорость бега, силу, координацию движений.</w:t>
            </w:r>
          </w:p>
          <w:p w14:paraId="2CF1E3A0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движений: "Прыгай дальше".</w:t>
            </w:r>
          </w:p>
          <w:p w14:paraId="56B64711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9D13E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силу,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941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птицами весной.</w:t>
            </w:r>
          </w:p>
          <w:p w14:paraId="24625F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0524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заботиться о птицах; учить называть птиц и названия их частей тела; упражнять в умении находить отличия и сходство птиц.</w:t>
            </w:r>
          </w:p>
          <w:p w14:paraId="794928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06A5027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35D2C7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288057EE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5EBA18D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245869C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следовать правилам игры, двигаться и останавливаться по сигналу, передвигаться, не наталкиваясь друг на друга, используя все игровое пространство.</w:t>
            </w:r>
          </w:p>
          <w:p w14:paraId="6EDE66B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5180EA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6F77D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3FA8C114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4803ED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B20AB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равновесие; развивать силу, вестибулярный аппарат, ловкость, глазомер; воспитывать смелость, дружелюбие.</w:t>
            </w:r>
          </w:p>
          <w:p w14:paraId="1E52E7FA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движений: "Добеги до флага".</w:t>
            </w:r>
          </w:p>
          <w:p w14:paraId="6D9A2A3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51D23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скорость бега,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9C91E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середине весны.</w:t>
            </w:r>
          </w:p>
          <w:p w14:paraId="10A54E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C267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наблюдать за соцветиями, сережками на ветках березы весной; развивать умение различать березу по внешним признакам; воспитывать любовь к природе.</w:t>
            </w:r>
          </w:p>
          <w:p w14:paraId="2D0CB77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березка". Д. Ахметова</w:t>
            </w:r>
          </w:p>
          <w:p w14:paraId="5BE71F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березка,</w:t>
            </w:r>
          </w:p>
          <w:p w14:paraId="4CA219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Висячие сережки,</w:t>
            </w:r>
          </w:p>
          <w:p w14:paraId="01A97AF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Набухшие почки,</w:t>
            </w:r>
          </w:p>
          <w:p w14:paraId="5DDF605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Игривые листочки,</w:t>
            </w:r>
          </w:p>
          <w:p w14:paraId="5D8011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Зеленые кудряшки</w:t>
            </w:r>
          </w:p>
          <w:p w14:paraId="152D02C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беленькой рубашке,</w:t>
            </w:r>
          </w:p>
          <w:p w14:paraId="7AD0F9A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тонком платьице</w:t>
            </w:r>
          </w:p>
          <w:p w14:paraId="3E06D9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веточками прячешься.</w:t>
            </w:r>
          </w:p>
          <w:p w14:paraId="27CE4A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грустить не спеши,</w:t>
            </w:r>
          </w:p>
          <w:p w14:paraId="300789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Веточками помаши.</w:t>
            </w:r>
          </w:p>
          <w:p w14:paraId="2C2E45E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Вытирай же слезки,</w:t>
            </w:r>
          </w:p>
          <w:p w14:paraId="063C657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березка.</w:t>
            </w:r>
          </w:p>
          <w:p w14:paraId="560D690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деревьев.</w:t>
            </w:r>
          </w:p>
          <w:p w14:paraId="5B8454B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B1E7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A19C44A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98BEFA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767A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64441C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2407ABA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5117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22FEC6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ходьба с высоким подниманием колен, сохраняя равновесие.</w:t>
            </w:r>
          </w:p>
          <w:p w14:paraId="231280F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EA0A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F6B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солнцем, солнечным зайчиком.</w:t>
            </w:r>
          </w:p>
          <w:p w14:paraId="012B9A6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0CFCD5F" w14:textId="77777777" w:rsidR="00995FC0" w:rsidRDefault="001342D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солнце, солнечном зайчике; воспитывать любознательность.</w:t>
            </w:r>
          </w:p>
          <w:p w14:paraId="3F066877" w14:textId="77777777" w:rsidR="00EC3C02" w:rsidRDefault="00EC3C0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3E26FFC" w14:textId="77777777" w:rsidR="00EC3C02" w:rsidRDefault="00EC3C0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приводить в порядок беседку, помогать взрослому; побуждать радоваться результатам совместной ознакомление с окружающим миром)</w:t>
            </w:r>
          </w:p>
          <w:p w14:paraId="50EF0477" w14:textId="77777777" w:rsidR="00995FC0" w:rsidRDefault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 деятельности.</w:t>
            </w:r>
          </w:p>
          <w:p w14:paraId="7C8B350D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037F1C2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68A5EB" w14:textId="77777777" w:rsidR="00995FC0" w:rsidRDefault="001342D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закреплять умения двигаться по сигналам, бегать врассыпную, не 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4FB1EB5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779EEAB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69FFE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62F7E8C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5BAB3F3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A5F2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2056306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прыжки с продвижением вперед, через препятствия.</w:t>
            </w:r>
          </w:p>
          <w:p w14:paraId="258C00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F3F0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4CDC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A26A1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CDA5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ясной, пасмурной, облачной погоде; вызывать интерес к особенностям состояния (небо голубое, в небе тучи, в небе белые облака); воспитывать любознательность.</w:t>
            </w:r>
          </w:p>
          <w:p w14:paraId="034EB26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веток, опавших с деревьев.</w:t>
            </w:r>
          </w:p>
          <w:p w14:paraId="7D1F521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9E18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D2F065B" w14:textId="77777777" w:rsidR="00995FC0" w:rsidRPr="0025590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игра"Беги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ко мне".</w:t>
            </w:r>
          </w:p>
          <w:p w14:paraId="601384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D8ED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быстрого бега, учить двигаться, не мешая друг другу, быстро действовать по команде педагога.</w:t>
            </w:r>
          </w:p>
          <w:p w14:paraId="080AFF1E" w14:textId="77777777" w:rsidR="00995FC0" w:rsidRPr="0025590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28E9CA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1927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способствовать развитию ориентировки в пространстве.</w:t>
            </w:r>
          </w:p>
          <w:p w14:paraId="5C130C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в одном конце площадки, педагог держит корзину с мелкими мячами.</w:t>
            </w:r>
          </w:p>
          <w:p w14:paraId="61D58A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высыпает из корзины мячи так, чтобы мячи покатились в другой конец площадки.</w:t>
            </w:r>
          </w:p>
          <w:p w14:paraId="581F5A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дети бегут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катящимися мячами, стараются остановить мячи, поймать, бросить снова в корзину на расстоянии вытянутой руки ребенка. Игра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45DC67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избежания столкновений.</w:t>
            </w:r>
          </w:p>
          <w:p w14:paraId="338DC8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движений, метание мешочка в горизонтальную цель.</w:t>
            </w:r>
          </w:p>
          <w:p w14:paraId="6164BD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B54A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меткость, физические способности, игровые навыки, желание играть по правилам.</w:t>
            </w:r>
          </w:p>
        </w:tc>
      </w:tr>
      <w:tr w:rsidR="00995FC0" w14:paraId="08B7DE4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142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111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Мотивировать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последовательно раздеваться, размещать одежду в шкафу по местам, последовательно одевать одежду для группы; побуждать к сбережению воды, к демонстрации самостоятельного умывания: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засучивать рукава, намыливать руки, смывать аккуратно, отжимать, вытирать насухо.</w:t>
            </w:r>
          </w:p>
          <w:p w14:paraId="78EDFA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CC1DFD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14B4728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699971F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3EB5E5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427CB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вот, что значит не лениться. (Д. Ахметова) (кофта-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</w:tc>
      </w:tr>
      <w:tr w:rsidR="00995FC0" w14:paraId="7C7875C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773E2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56504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Считалка "Профессии".</w:t>
            </w:r>
          </w:p>
          <w:p w14:paraId="7C8121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10106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1F73983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30A3B2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13097D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6E2F14B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1F3994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7EFDB61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663F3EF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235F3C9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17A4EC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Седьмой-бизнесмен,</w:t>
            </w:r>
          </w:p>
          <w:p w14:paraId="2D236D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4327540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56CEDF0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E73D1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"Катаем мячик ногами".</w:t>
            </w:r>
          </w:p>
          <w:p w14:paraId="31BE11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A626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781ACC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стульчика, мячик положить на пол. Одну стопу поставить на мяч, придерживать его. Другая нога стоит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плотно стопой на полу. Катать мячик стопой вперед-назад, не торопясь. Затем то же движение выполняется другой ногой. Повторить упражнение каждой ногой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F4BC1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"Скажи наоборот".</w:t>
            </w:r>
          </w:p>
          <w:p w14:paraId="46A9ECA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FE980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обогащать словарь словами противоположного значения (антонимами)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3BE88FE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E472BE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"Много и один".</w:t>
            </w:r>
          </w:p>
          <w:p w14:paraId="4E12D2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математики, развитие речи и 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литература)</w:t>
            </w:r>
          </w:p>
          <w:p w14:paraId="4317771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свойства предметов, по общим (игрушки, одежда, обувь, посуда, мебель) и особым признакам.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0E23B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 (по замыслу детей).</w:t>
            </w:r>
          </w:p>
          <w:p w14:paraId="3233DDB5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0ACD2E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</w:tr>
      <w:tr w:rsidR="00995FC0" w14:paraId="07AC770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C5FB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1B1E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9128F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благодарить, запоминать названия блюд, благодарить за пищу.</w:t>
            </w:r>
          </w:p>
          <w:p w14:paraId="080615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6C616F5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деточки за стол!</w:t>
            </w:r>
          </w:p>
          <w:p w14:paraId="70F8D5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152E6B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30F1BF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тарелка, вот еда.</w:t>
            </w:r>
          </w:p>
          <w:p w14:paraId="4547800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630717D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222B16C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обед!</w:t>
            </w:r>
          </w:p>
          <w:p w14:paraId="6A16CC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95FC0" w14:paraId="5E2C769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EA7FF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FCF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6B306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5CFDA9C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A66EFB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"Колыбельная".</w:t>
            </w:r>
          </w:p>
          <w:p w14:paraId="2A0710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6C189F5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7A566D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Спят озера, спит камыш,</w:t>
            </w:r>
          </w:p>
          <w:p w14:paraId="6F66C3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5454F8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Только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горят.</w:t>
            </w:r>
          </w:p>
          <w:p w14:paraId="5ADF639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46FD2FA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7A1963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3B0ACC7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2852B61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82067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995FC0" w14:paraId="2F366EC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F8A2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4C7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785FE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A9231A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упражнение ходьбы по дорожкам здоровья с целью профилактики плоскостопия. Прививать культурно-гигиенические навыки.</w:t>
            </w:r>
          </w:p>
          <w:p w14:paraId="7586AB4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упражнения "Журчит, журчит ручей".</w:t>
            </w:r>
          </w:p>
          <w:p w14:paraId="4A66A3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Ходим, следим за осанкой, за стопами,</w:t>
            </w:r>
          </w:p>
          <w:p w14:paraId="5E9D5EB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здоровьем следим особенно.</w:t>
            </w:r>
          </w:p>
          <w:p w14:paraId="5647946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выполнять упражнения,</w:t>
            </w:r>
          </w:p>
          <w:p w14:paraId="1315324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это и здоровье, и веселье.</w:t>
            </w:r>
          </w:p>
        </w:tc>
      </w:tr>
      <w:tr w:rsidR="00995FC0" w14:paraId="5505FAC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405A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AD20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07947D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Продолжать развивать навыки пользования столовыми приборами, салфеткой; побуждать пользоваться платком при чихании (повернуть голову к плечу, что рот должен быть закрыт салфеткой); побуждать желать приятного аппетита, благодарить.</w:t>
            </w:r>
          </w:p>
          <w:p w14:paraId="77C6CE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</w:t>
            </w:r>
          </w:p>
          <w:p w14:paraId="20FBBF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наша.</w:t>
            </w:r>
          </w:p>
          <w:p w14:paraId="750151E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вкусная,</w:t>
            </w:r>
          </w:p>
          <w:p w14:paraId="4EB01A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Душистая, лучшая.</w:t>
            </w:r>
          </w:p>
        </w:tc>
      </w:tr>
      <w:tr w:rsidR="00995FC0" w14:paraId="4D1E66D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331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D99C6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Рассматривание иллюстраций к известным сказкам. </w:t>
            </w:r>
          </w:p>
          <w:p w14:paraId="0B10FF4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61DD8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Рассматривать с детьми рисунки из знакомых книг, эмоционально рассказывать им о содержании рисунков, слушать мнения детей.  Дать детям возможность повторять слова и простые фразы,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реплики  героев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0F34AD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7C64AF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3D9BAC1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67EB9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"Мячик у забора".</w:t>
            </w:r>
          </w:p>
          <w:p w14:paraId="17D83CC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особенностях жизни людей на селе, закреплять представления о заборе; формировать приемы лепки, разбивая пластилин несколько раз на две равные части, раскатывать палочки, складывая в заборчик.</w:t>
            </w:r>
          </w:p>
          <w:p w14:paraId="5DA143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"Не поймаешь мячик".</w:t>
            </w:r>
          </w:p>
          <w:p w14:paraId="0EB26285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"Прокати мяч в ворота".</w:t>
            </w:r>
          </w:p>
          <w:p w14:paraId="6C7A3C64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286BAB6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59AAD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5A003FE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A15B29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331B99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"Часы".</w:t>
            </w:r>
          </w:p>
          <w:p w14:paraId="4EB67F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A34A7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речь, двигательные навыки, чувство ритма, умения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</w:p>
          <w:p w14:paraId="610155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Друдлы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наши друзья».</w:t>
            </w:r>
          </w:p>
          <w:p w14:paraId="0B44CC73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https://bilimkids.kz/steam/59?l=4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(рассказывание) сказки "Мойдодыр" К Чуковского.</w:t>
            </w:r>
          </w:p>
          <w:p w14:paraId="696415B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FA2FC2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Пробуждать интерес к книгам. Воспитывать умение слушать новые сказки, контролировать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действий в их содержании, сопереживать героям произведения. Обсуждать с детьми действия героев и последствия их действий.</w:t>
            </w:r>
          </w:p>
          <w:p w14:paraId="6AB14899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B1842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2C1E6D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58B3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  <w:p w14:paraId="33DB0738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74B0B9F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ADB5C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  <w:p w14:paraId="0C653E0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A283B" w14:textId="77777777" w:rsidR="00995FC0" w:rsidRPr="00A4618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6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"Самолет".</w:t>
            </w:r>
          </w:p>
          <w:p w14:paraId="57B619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6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называть части самолёта (корпус, крылья, окна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Воспитывать интерес к видам транспорта.</w:t>
            </w:r>
          </w:p>
          <w:p w14:paraId="7FEBFBB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"Едет, летает, плывёт".</w:t>
            </w:r>
          </w:p>
          <w:p w14:paraId="1B2455D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"Чего не хватает".</w:t>
            </w:r>
          </w:p>
          <w:p w14:paraId="5BFE52DA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город".</w:t>
            </w:r>
          </w:p>
          <w:p w14:paraId="46BD5A0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346A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существуют, как украшен город.</w:t>
            </w:r>
          </w:p>
          <w:p w14:paraId="1AF70DD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подбор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по заданиям для своей группы: люди, транспорт, труд, украшение города.</w:t>
            </w:r>
          </w:p>
          <w:p w14:paraId="12DBDC96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"Шоферы".</w:t>
            </w:r>
          </w:p>
          <w:p w14:paraId="17AA1F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7F279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ознакомление детей с профессией шофера. Научить детей устанавливать взаимоотношения в игре. Формировать умение взаимодействовать в сюжетах с двумя действующими лицами (шофер—пассажир). Поощрять попытки детей самостоятельно подбирать атрибуты для той или иной роли.</w:t>
            </w:r>
          </w:p>
        </w:tc>
      </w:tr>
      <w:tr w:rsidR="00995FC0" w14:paraId="2975F27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BBBD8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2055E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"Давайте полетим в космос".</w:t>
            </w:r>
          </w:p>
          <w:p w14:paraId="63D4AD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1225C6E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4E40CC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 космос полетим (двигать руками вверх-вниз),</w:t>
            </w:r>
          </w:p>
          <w:p w14:paraId="26EA151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ракете посидим (обнимать себя).</w:t>
            </w:r>
          </w:p>
          <w:p w14:paraId="7D38D8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Крылья широко раскинем (разводить руками в стороны),</w:t>
            </w:r>
          </w:p>
          <w:p w14:paraId="08D272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темно-синем (руками изображать "полет").</w:t>
            </w:r>
          </w:p>
          <w:p w14:paraId="0C8E1A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28839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двигаются в соответствии с ритмом музыки, словами, следуя за педагогом.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347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любимого персонажа" (</w:t>
            </w:r>
            <w:proofErr w:type="gramStart"/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4-6</w:t>
            </w:r>
            <w:proofErr w:type="gramEnd"/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781F7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математики, аппликация)</w:t>
            </w:r>
          </w:p>
          <w:p w14:paraId="200CCE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A68C7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Стихотворение</w:t>
            </w:r>
          </w:p>
          <w:p w14:paraId="75726C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1AD5B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32A4FD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небо полечу я смело</w:t>
            </w:r>
          </w:p>
          <w:p w14:paraId="7E90DAC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летчиком умелым.</w:t>
            </w:r>
          </w:p>
          <w:p w14:paraId="16259F5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вырасту, я стану</w:t>
            </w:r>
          </w:p>
          <w:p w14:paraId="3C5EBC7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Космонавтом смелым самым!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14F11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разницу".</w:t>
            </w:r>
          </w:p>
          <w:p w14:paraId="2AF3023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7A9A7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966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"Узнай по характеру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249B0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35C96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распознавать животных по описанию; развивать мышление и речь детей.</w:t>
            </w:r>
          </w:p>
          <w:p w14:paraId="32119A3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(Зайчик).</w:t>
            </w:r>
          </w:p>
          <w:p w14:paraId="68566A8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Коричневый, зимует в спячке, косолапый. (Медведь).</w:t>
            </w:r>
          </w:p>
          <w:p w14:paraId="564288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51684D9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Хитрый, ловкий. (Лис).</w:t>
            </w:r>
          </w:p>
        </w:tc>
      </w:tr>
      <w:tr w:rsidR="00995FC0" w14:paraId="0913D5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3EA85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8ACA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застегнуты; обращать индивидуальную и групповую готовность на прогулку. "Пару носочков, надену штаны, кофту надену. А ты? Шапку выверни, надевай, куртку застегивай, не зевай. Пара перчаток, пальчики в щели. Кажется, все для прогулки надели". Д. Ахметова (навыки самообслуживания, ознакомление с окружающим миром)</w:t>
            </w:r>
          </w:p>
          <w:p w14:paraId="67F3A5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995FC0" w14:paraId="0D212DE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CFE7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BF9F9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дворника.</w:t>
            </w:r>
          </w:p>
          <w:p w14:paraId="75E182E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67894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наблюдать за работой дворника; показать отличие труда дворника в разное время года; закрепить названия видов инвентаря дворника; воспитывать интерес и уважение к труду человека.</w:t>
            </w:r>
          </w:p>
          <w:p w14:paraId="0A0AF71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беседки от сора.</w:t>
            </w:r>
          </w:p>
          <w:p w14:paraId="61B4DB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24680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15C78107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1ADB3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CBF3B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направления; развивать вестибулярный аппарат; воспитывать чувство сплоченности, дружелюбия.</w:t>
            </w:r>
          </w:p>
          <w:p w14:paraId="6E509D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25CA31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DAE57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60A2669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51459C12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движений, игры по желанию.</w:t>
            </w:r>
          </w:p>
          <w:p w14:paraId="76813EBE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75107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умение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996D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0B9E9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D0492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имеющиеся представления детей о вороне, о внешних ее особенностях, о повадках, о жизни птицы весной; воспитывать любознательность.</w:t>
            </w:r>
          </w:p>
          <w:p w14:paraId="7892EA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месте.</w:t>
            </w:r>
          </w:p>
          <w:p w14:paraId="3729FE3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10A69C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6789FE44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33EC6F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75412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7D51002E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80D973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"По ровненькой дорожке".</w:t>
            </w:r>
          </w:p>
          <w:p w14:paraId="1522EA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8F811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согласованность движения рук и ног; приучать ходить свободно в колонне по одному; развивать чувство равновесия, ориентировке в пространстве.</w:t>
            </w:r>
          </w:p>
          <w:p w14:paraId="575768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F6140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FE4B8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59B2C" w14:textId="77777777" w:rsidR="00FF705D" w:rsidRP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(ознакомление</w:t>
            </w:r>
          </w:p>
          <w:p w14:paraId="6A3EA1E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7FD505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замечать сходство и отличие прохожих на улице; показать, что прохожие на улице следуют правилам; активизировать речь; воспитывать наблюдательность.</w:t>
            </w:r>
          </w:p>
          <w:p w14:paraId="2A49E4B3" w14:textId="77777777" w:rsid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коробку.</w:t>
            </w:r>
          </w:p>
          <w:p w14:paraId="6FD773FA" w14:textId="77777777" w:rsid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892C91" w14:textId="77777777" w:rsidR="00995FC0" w:rsidRDefault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247F7C23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</w:t>
            </w:r>
          </w:p>
          <w:p w14:paraId="49CA0CCD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759F6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0148F7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Усложнение. Можно организовать движение в двух сторон двух групп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"автомобилей", где оценивается умение не сталкиваться в играющими противоположной стороны.</w:t>
            </w:r>
          </w:p>
          <w:p w14:paraId="673992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26A698A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3B46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D0FD5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37927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F4F2D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выражать умение выражать свое желание.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1502C3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небом, закатом.</w:t>
            </w:r>
          </w:p>
          <w:p w14:paraId="7217D8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E5ABE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6101B9C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темнеющее небо, предложить назвать цвет неба (темно-синее, розовое, бордовое, темно-серое, фиолетовое).</w:t>
            </w:r>
          </w:p>
          <w:p w14:paraId="1A40EBD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веток, опавших с деревьев.</w:t>
            </w:r>
          </w:p>
          <w:p w14:paraId="47A4B4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AE90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7FAFE43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42F9173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FCB9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по сигналу,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бег и ходьбу врассыпную, перепрыгивание через шнур, ориентироваться в пространстве, использовать всю площадку; развивать ориентировку в пространстве; воспитывать дружелюбие.</w:t>
            </w:r>
          </w:p>
          <w:p w14:paraId="4255FA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777DBB3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8367E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2535AA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по желанию.</w:t>
            </w:r>
          </w:p>
          <w:p w14:paraId="16D75F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3C3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1CA0E8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055D79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3CD10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расширять представления об изменении погоды; формировать представления о ветре, его свойствах; учить "находить" ветер, определять его направление; воспитывать наблюдательность.</w:t>
            </w:r>
          </w:p>
          <w:p w14:paraId="702C38E8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</w:t>
            </w: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6B901909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1D58BF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0AE24F36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и кот".</w:t>
            </w:r>
          </w:p>
          <w:p w14:paraId="27058A75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A9D7B0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легко (на носках), не наталкиваясь друг на друга; ориентироваться в пространстве, менять движения по сигналу; воспитывать дружелюбие.</w:t>
            </w:r>
          </w:p>
          <w:p w14:paraId="268685AE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 кочки на кочку".</w:t>
            </w:r>
          </w:p>
          <w:p w14:paraId="11C3238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36B82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7C4470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8A7B2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6761D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995FC0" w14:paraId="33780E6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AC49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85C91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880ACE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5B761E8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D7E814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593359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2207722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12B3BD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8453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вот, что значит не лениться. Д. Ахметова (кофта-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обувь)</w:t>
            </w:r>
          </w:p>
        </w:tc>
      </w:tr>
      <w:tr w:rsidR="00995FC0" w14:paraId="553C05A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CBD6A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B4F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889D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F1CF1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047974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4279173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тарелка, вот еда.</w:t>
            </w:r>
          </w:p>
          <w:p w14:paraId="3A7BA81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34EB51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42B271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обед!</w:t>
            </w:r>
          </w:p>
          <w:p w14:paraId="52BDC50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95FC0" w14:paraId="5A2BA071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140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7BC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космосе, о космодроме Байконур, о видах транспорта.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Пантелеев Л. "Веселый трамвай",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"Тараканище").)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худ.литература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2CE28CC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0A4001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конструктором: "Конструирование космодрома" (ракеты разные, ангар). (конструирование, ознакомление с окружающим миром, развитие речи)</w:t>
            </w:r>
          </w:p>
          <w:p w14:paraId="548700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деталей деревянного конструктора, первичные представления о ракетах; развивать умение применять приемы конструирования, глядя на образец, схему; воспитывать усидчивость, умение радоваться результатам.</w:t>
            </w:r>
          </w:p>
        </w:tc>
      </w:tr>
      <w:tr w:rsidR="00995FC0" w14:paraId="33B3CDB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6FCBF" w14:textId="77777777" w:rsidR="00995FC0" w:rsidRDefault="00995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0B023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526158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9CED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уточнять и фиксировать артикуляцию звуков, развивать артикуляционный аппарат,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менять темп речи. Развивать речевое дыхание.</w:t>
            </w:r>
          </w:p>
          <w:p w14:paraId="4E5B1D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игрушечный паровозик или картинка с изображением паровоза.</w:t>
            </w:r>
          </w:p>
          <w:p w14:paraId="188C424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</w:t>
            </w:r>
          </w:p>
          <w:p w14:paraId="57D7EF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вагончики повез.</w:t>
            </w:r>
          </w:p>
          <w:p w14:paraId="1209A4B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Чох-чох, 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7017C3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далеко укачу-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815FD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64405E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48895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D78E0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игра: пазлы (крупные).</w:t>
            </w:r>
          </w:p>
          <w:p w14:paraId="267113B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B0F080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41AF5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"Мешок с подарками".</w:t>
            </w:r>
          </w:p>
          <w:p w14:paraId="1A7B13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98AE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окружающих предметах; развивать ощущения,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восприятие, мышление.</w:t>
            </w:r>
          </w:p>
          <w:p w14:paraId="425B02B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тканевый мешочек, различные предметы.</w:t>
            </w:r>
          </w:p>
          <w:p w14:paraId="388505F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Рассмотрите их, дайте каждый из предметов малышу в руки, затем сложите их в мешок.</w:t>
            </w:r>
          </w:p>
          <w:p w14:paraId="6242D7D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достать что-нибудь из мешка, спросить, что он достал. Предложить описать его свойства.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FC174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298D51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73542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C711E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5AA0CB9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65B0499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3704BE0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4BFA58D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5E2F5B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59E60D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69918A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0F723B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2C5428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</w:tc>
      </w:tr>
      <w:tr w:rsidR="00995FC0" w14:paraId="18F65D4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E6C9D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DAA623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Консультация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психолога "Как вести себя культурно в общественных местах?".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243C72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 о том, что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нужно знать о своем ребенке.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FAFF1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Совет: "Почему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ребенок не слушает?".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D71D1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 на тему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"Способности вашего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41A6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Организация выставки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 тему "Что мы сделали за неделю".</w:t>
            </w:r>
          </w:p>
        </w:tc>
      </w:tr>
    </w:tbl>
    <w:p w14:paraId="3E644D0C" w14:textId="77777777" w:rsidR="00995FC0" w:rsidRDefault="00995F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95FC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3F5B33" w14:textId="77777777" w:rsidR="002049AB" w:rsidRDefault="002049AB" w:rsidP="00702F5E">
      <w:pPr>
        <w:spacing w:line="240" w:lineRule="auto"/>
      </w:pPr>
      <w:r>
        <w:separator/>
      </w:r>
    </w:p>
  </w:endnote>
  <w:endnote w:type="continuationSeparator" w:id="0">
    <w:p w14:paraId="0A423FEB" w14:textId="77777777" w:rsidR="002049AB" w:rsidRDefault="002049AB" w:rsidP="00702F5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18D4BEF-A29F-463C-A9F7-58DEFAE1F0D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58C6306-7481-4803-B88A-F82513EBF49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93202" w14:textId="77777777" w:rsidR="002049AB" w:rsidRDefault="002049AB" w:rsidP="00702F5E">
      <w:pPr>
        <w:spacing w:line="240" w:lineRule="auto"/>
      </w:pPr>
      <w:r>
        <w:separator/>
      </w:r>
    </w:p>
  </w:footnote>
  <w:footnote w:type="continuationSeparator" w:id="0">
    <w:p w14:paraId="4C1D8E0D" w14:textId="77777777" w:rsidR="002049AB" w:rsidRDefault="002049AB" w:rsidP="00702F5E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5FC0"/>
    <w:rsid w:val="000C261E"/>
    <w:rsid w:val="000F4F81"/>
    <w:rsid w:val="001342D2"/>
    <w:rsid w:val="001857C7"/>
    <w:rsid w:val="001C0AFF"/>
    <w:rsid w:val="002049AB"/>
    <w:rsid w:val="00255906"/>
    <w:rsid w:val="00271295"/>
    <w:rsid w:val="00276AC3"/>
    <w:rsid w:val="002853B5"/>
    <w:rsid w:val="002B2741"/>
    <w:rsid w:val="00300104"/>
    <w:rsid w:val="00377873"/>
    <w:rsid w:val="003A2562"/>
    <w:rsid w:val="003A7C4C"/>
    <w:rsid w:val="00425B76"/>
    <w:rsid w:val="0043093B"/>
    <w:rsid w:val="00431FD9"/>
    <w:rsid w:val="00446043"/>
    <w:rsid w:val="0049366A"/>
    <w:rsid w:val="0049551E"/>
    <w:rsid w:val="00495DDA"/>
    <w:rsid w:val="004A235C"/>
    <w:rsid w:val="004B36E9"/>
    <w:rsid w:val="004C3207"/>
    <w:rsid w:val="004D3D6E"/>
    <w:rsid w:val="004F1AD7"/>
    <w:rsid w:val="004F2D23"/>
    <w:rsid w:val="005311DB"/>
    <w:rsid w:val="005C4B88"/>
    <w:rsid w:val="005D461F"/>
    <w:rsid w:val="00600D40"/>
    <w:rsid w:val="006024C9"/>
    <w:rsid w:val="00605990"/>
    <w:rsid w:val="00606538"/>
    <w:rsid w:val="0066742F"/>
    <w:rsid w:val="006B0518"/>
    <w:rsid w:val="006D05F1"/>
    <w:rsid w:val="006D217B"/>
    <w:rsid w:val="006F2418"/>
    <w:rsid w:val="00702F5E"/>
    <w:rsid w:val="00735A15"/>
    <w:rsid w:val="007B4477"/>
    <w:rsid w:val="007D78EC"/>
    <w:rsid w:val="007E39C3"/>
    <w:rsid w:val="008131F2"/>
    <w:rsid w:val="008464F4"/>
    <w:rsid w:val="008B5B21"/>
    <w:rsid w:val="008B601E"/>
    <w:rsid w:val="008F05E3"/>
    <w:rsid w:val="00910484"/>
    <w:rsid w:val="00925536"/>
    <w:rsid w:val="00926173"/>
    <w:rsid w:val="009566BF"/>
    <w:rsid w:val="00983723"/>
    <w:rsid w:val="0099082D"/>
    <w:rsid w:val="009954F2"/>
    <w:rsid w:val="00995FC0"/>
    <w:rsid w:val="009A7ED3"/>
    <w:rsid w:val="009C1ECB"/>
    <w:rsid w:val="00A4618C"/>
    <w:rsid w:val="00AA60E0"/>
    <w:rsid w:val="00AB100A"/>
    <w:rsid w:val="00B15EDA"/>
    <w:rsid w:val="00B17C2E"/>
    <w:rsid w:val="00B32B1E"/>
    <w:rsid w:val="00B41027"/>
    <w:rsid w:val="00B5191A"/>
    <w:rsid w:val="00B74650"/>
    <w:rsid w:val="00BA40E5"/>
    <w:rsid w:val="00BA7AD3"/>
    <w:rsid w:val="00BC4EFF"/>
    <w:rsid w:val="00BC703A"/>
    <w:rsid w:val="00BD5FD9"/>
    <w:rsid w:val="00C05A19"/>
    <w:rsid w:val="00C05C51"/>
    <w:rsid w:val="00C10F41"/>
    <w:rsid w:val="00C5602E"/>
    <w:rsid w:val="00CC614B"/>
    <w:rsid w:val="00CD2C52"/>
    <w:rsid w:val="00D37198"/>
    <w:rsid w:val="00D46AFA"/>
    <w:rsid w:val="00D949F0"/>
    <w:rsid w:val="00DE70D6"/>
    <w:rsid w:val="00E25EA4"/>
    <w:rsid w:val="00E62194"/>
    <w:rsid w:val="00EA0519"/>
    <w:rsid w:val="00EC3C02"/>
    <w:rsid w:val="00EF6B9A"/>
    <w:rsid w:val="00F10149"/>
    <w:rsid w:val="00F15DB4"/>
    <w:rsid w:val="00F23156"/>
    <w:rsid w:val="00F546E8"/>
    <w:rsid w:val="00F81424"/>
    <w:rsid w:val="00FB7D02"/>
    <w:rsid w:val="00FD4940"/>
    <w:rsid w:val="00FF705D"/>
    <w:rsid w:val="00FF7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DF5C21"/>
  <w15:docId w15:val="{E15CD884-9B77-46B5-8DEF-5084DCB26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9082D"/>
    <w:rPr>
      <w:b/>
      <w:bCs/>
    </w:rPr>
  </w:style>
  <w:style w:type="paragraph" w:styleId="a7">
    <w:name w:val="Normal (Web)"/>
    <w:basedOn w:val="a"/>
    <w:uiPriority w:val="99"/>
    <w:semiHidden/>
    <w:unhideWhenUsed/>
    <w:rsid w:val="006D2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8">
    <w:name w:val="header"/>
    <w:basedOn w:val="a"/>
    <w:link w:val="a9"/>
    <w:uiPriority w:val="99"/>
    <w:unhideWhenUsed/>
    <w:rsid w:val="00702F5E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02F5E"/>
  </w:style>
  <w:style w:type="paragraph" w:styleId="aa">
    <w:name w:val="footer"/>
    <w:basedOn w:val="a"/>
    <w:link w:val="ab"/>
    <w:uiPriority w:val="99"/>
    <w:unhideWhenUsed/>
    <w:rsid w:val="00702F5E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02F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135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29</Pages>
  <Words>8260</Words>
  <Characters>47084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</cp:revision>
  <dcterms:created xsi:type="dcterms:W3CDTF">2026-04-22T14:05:00Z</dcterms:created>
  <dcterms:modified xsi:type="dcterms:W3CDTF">2026-07-10T06:36:00Z</dcterms:modified>
</cp:coreProperties>
</file>